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lang w:val="en-US" w:eastAsia="zh-CN"/>
        </w:rPr>
      </w:pPr>
      <w:bookmarkStart w:id="0" w:name="_GoBack"/>
      <w:r>
        <w:t>GF10</w:t>
      </w:r>
      <w:r>
        <w:rPr>
          <w:rFonts w:hint="eastAsia"/>
          <w:lang w:val="en-US" w:eastAsia="zh-CN"/>
        </w:rPr>
        <w:t>PC</w:t>
      </w:r>
    </w:p>
    <w:bookmarkEnd w:id="0"/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eastAsia="zh-CN"/>
        </w:rPr>
        <w:t>透明灯罩、仪表薄片、光盘</w:t>
      </w:r>
      <w:r>
        <w:rPr>
          <w:u w:val="single"/>
        </w:rPr>
        <w:t xml:space="preserve">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rFonts w:hint="eastAsia"/>
          <w:u w:val="single"/>
          <w:lang w:eastAsia="zh-CN"/>
        </w:rPr>
        <w:t>分拣、破碎、清洗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智能电表壳，端子，摄像头外壳</w:t>
      </w:r>
      <w:r>
        <w:rPr>
          <w:u w:val="single"/>
        </w:rPr>
        <w:t xml:space="preserve"> 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GF10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1133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527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527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178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178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2400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</w:t>
            </w:r>
            <w:r>
              <w:rPr>
                <w:rFonts w:hint="eastAsia"/>
              </w:rPr>
              <w:t>80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KJ</w:t>
            </w:r>
            <w:r>
              <w:t>/m</w:t>
            </w:r>
            <w:r>
              <w:rPr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1183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阻燃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3.0MM V0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D1467"/>
    <w:rsid w:val="00E829CA"/>
    <w:rsid w:val="010D7F21"/>
    <w:rsid w:val="308F067A"/>
    <w:rsid w:val="3F8E75E8"/>
    <w:rsid w:val="7BA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2024-03-27T00:34:03Z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1750527200894BBB8A8AA245C1AB0F96_12</vt:lpwstr>
  </property>
</Properties>
</file>